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2B344" w14:textId="21E260D9" w:rsidR="00371AC8" w:rsidRDefault="00107950" w:rsidP="001079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7950">
        <w:rPr>
          <w:b/>
          <w:sz w:val="28"/>
          <w:szCs w:val="28"/>
        </w:rPr>
        <w:t>Coastline Math Department</w:t>
      </w:r>
    </w:p>
    <w:p w14:paraId="04AA32C3" w14:textId="7BE7D1CD" w:rsidR="00107950" w:rsidRDefault="00107950" w:rsidP="00107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Progress Toward Implementation of AB 705</w:t>
      </w:r>
    </w:p>
    <w:p w14:paraId="07689173" w14:textId="51A09283" w:rsidR="00107950" w:rsidRPr="00A743D3" w:rsidRDefault="00107950" w:rsidP="00107950">
      <w:pPr>
        <w:jc w:val="center"/>
        <w:rPr>
          <w:b/>
          <w:sz w:val="2"/>
          <w:szCs w:val="28"/>
        </w:rPr>
      </w:pPr>
    </w:p>
    <w:p w14:paraId="469EFC74" w14:textId="56B86A8A" w:rsidR="00107950" w:rsidRDefault="00107950" w:rsidP="00107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Spring 2015 created combo courses (Math C044 </w:t>
      </w:r>
      <w:r>
        <w:rPr>
          <w:i/>
          <w:sz w:val="24"/>
          <w:szCs w:val="24"/>
        </w:rPr>
        <w:t>Basic Math/Prealgebra</w:t>
      </w:r>
      <w:r>
        <w:rPr>
          <w:sz w:val="24"/>
          <w:szCs w:val="24"/>
        </w:rPr>
        <w:t xml:space="preserve"> and Math C045 </w:t>
      </w:r>
      <w:r>
        <w:rPr>
          <w:i/>
          <w:sz w:val="24"/>
          <w:szCs w:val="24"/>
        </w:rPr>
        <w:t>Beginning and Intermediate Algebra</w:t>
      </w:r>
      <w:r>
        <w:rPr>
          <w:sz w:val="24"/>
          <w:szCs w:val="24"/>
        </w:rPr>
        <w:t>) classes.</w:t>
      </w:r>
    </w:p>
    <w:p w14:paraId="7480F930" w14:textId="2D631DC2" w:rsidR="00107950" w:rsidRDefault="00107950" w:rsidP="00107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 2016 created two-course (Math C046/C146) Statistics pathway with no prerequisite; students can complete a college-level Statistics course in two semesters.</w:t>
      </w:r>
    </w:p>
    <w:p w14:paraId="4E7956E5" w14:textId="1328C137" w:rsidR="00107950" w:rsidRDefault="00107950" w:rsidP="00107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Courses that are being phased out and will be eliminated are: Math C005 </w:t>
      </w:r>
      <w:r>
        <w:rPr>
          <w:i/>
          <w:sz w:val="24"/>
          <w:szCs w:val="24"/>
        </w:rPr>
        <w:t>Basic Math</w:t>
      </w:r>
      <w:r>
        <w:rPr>
          <w:sz w:val="24"/>
          <w:szCs w:val="24"/>
        </w:rPr>
        <w:t xml:space="preserve">; Math C008 </w:t>
      </w:r>
      <w:r>
        <w:rPr>
          <w:i/>
          <w:sz w:val="24"/>
          <w:szCs w:val="24"/>
        </w:rPr>
        <w:t>Prealgebra</w:t>
      </w:r>
      <w:r>
        <w:rPr>
          <w:sz w:val="24"/>
          <w:szCs w:val="24"/>
        </w:rPr>
        <w:t xml:space="preserve">; Math C010 </w:t>
      </w:r>
      <w:r>
        <w:rPr>
          <w:i/>
          <w:sz w:val="24"/>
          <w:szCs w:val="24"/>
        </w:rPr>
        <w:t>Beginning Algebra</w:t>
      </w:r>
      <w:r>
        <w:rPr>
          <w:sz w:val="24"/>
          <w:szCs w:val="24"/>
        </w:rPr>
        <w:t xml:space="preserve">; Math C044 </w:t>
      </w:r>
      <w:r>
        <w:rPr>
          <w:i/>
          <w:sz w:val="24"/>
          <w:szCs w:val="24"/>
        </w:rPr>
        <w:t>Combo Basic Math/Prealgebra</w:t>
      </w:r>
      <w:r>
        <w:rPr>
          <w:sz w:val="24"/>
          <w:szCs w:val="24"/>
        </w:rPr>
        <w:t xml:space="preserve">; Math C146 </w:t>
      </w:r>
      <w:r>
        <w:rPr>
          <w:i/>
          <w:sz w:val="24"/>
          <w:szCs w:val="24"/>
        </w:rPr>
        <w:t>Statistics Pathway 2</w:t>
      </w:r>
      <w:r w:rsidR="00E7402C">
        <w:rPr>
          <w:sz w:val="24"/>
          <w:szCs w:val="24"/>
        </w:rPr>
        <w:t xml:space="preserve"> (students will be placed directly into Statistics with support).</w:t>
      </w:r>
    </w:p>
    <w:p w14:paraId="1D890B63" w14:textId="11EDD86F" w:rsidR="001C0814" w:rsidRDefault="001C0814" w:rsidP="00107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2017</w:t>
      </w:r>
      <w:r w:rsidR="00FF7EF2">
        <w:rPr>
          <w:sz w:val="24"/>
          <w:szCs w:val="24"/>
        </w:rPr>
        <w:t xml:space="preserve"> placement by Multiple Measures based upon HS GPA and math course history went into effect</w:t>
      </w:r>
      <w:r w:rsidR="002E01F8">
        <w:rPr>
          <w:sz w:val="24"/>
          <w:szCs w:val="24"/>
        </w:rPr>
        <w:t>, well before AB 705 was passed into law</w:t>
      </w:r>
      <w:r w:rsidR="00FF7EF2">
        <w:rPr>
          <w:sz w:val="24"/>
          <w:szCs w:val="24"/>
        </w:rPr>
        <w:t>.</w:t>
      </w:r>
    </w:p>
    <w:p w14:paraId="5DD4466B" w14:textId="65FFDA4E" w:rsidR="00107950" w:rsidRDefault="00107950" w:rsidP="00107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Spring 2018 created new all-in-one algebra course Math C047 </w:t>
      </w:r>
      <w:r>
        <w:rPr>
          <w:i/>
          <w:sz w:val="24"/>
          <w:szCs w:val="24"/>
        </w:rPr>
        <w:t>Algebra: A Combined Course</w:t>
      </w:r>
      <w:r>
        <w:rPr>
          <w:sz w:val="24"/>
          <w:szCs w:val="24"/>
        </w:rPr>
        <w:t xml:space="preserve"> combining Math 5/8/10/30.</w:t>
      </w:r>
    </w:p>
    <w:p w14:paraId="2366C6AB" w14:textId="68A85377" w:rsidR="00DA1381" w:rsidRDefault="00DA1381" w:rsidP="00107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Summer 2018 Coastline hosted a district-wide math department meeting on July 16 </w:t>
      </w:r>
      <w:r w:rsidR="002A5A33">
        <w:rPr>
          <w:sz w:val="24"/>
          <w:szCs w:val="24"/>
        </w:rPr>
        <w:t xml:space="preserve">at Newport Beach campus </w:t>
      </w:r>
      <w:r>
        <w:rPr>
          <w:sz w:val="24"/>
          <w:szCs w:val="24"/>
        </w:rPr>
        <w:t>to discuss shared strategies for implementing AB 705 at all three colleges. These meetings will be ongoing.</w:t>
      </w:r>
    </w:p>
    <w:p w14:paraId="64546D9C" w14:textId="13D79685" w:rsidR="00107950" w:rsidRDefault="00107950" w:rsidP="00107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Courses below transfer that are being kept for a very limited number of students who did not have Algebra 2 in high school or are highly unlikely to succeed in transfer-level courses (who did poorly in high school, for example, or returning adult learners who have been out of school for 10 + years) are Math</w:t>
      </w:r>
      <w:r w:rsidR="00453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C030 </w:t>
      </w:r>
      <w:r>
        <w:rPr>
          <w:i/>
          <w:sz w:val="24"/>
          <w:szCs w:val="24"/>
        </w:rPr>
        <w:t>Intermediate Algebra</w:t>
      </w:r>
      <w:r>
        <w:rPr>
          <w:sz w:val="24"/>
          <w:szCs w:val="24"/>
        </w:rPr>
        <w:t xml:space="preserve">; Math C045 </w:t>
      </w:r>
      <w:r>
        <w:rPr>
          <w:i/>
          <w:sz w:val="24"/>
          <w:szCs w:val="24"/>
        </w:rPr>
        <w:t>Combo Beginning/Intermediate Algebra</w:t>
      </w:r>
      <w:r>
        <w:rPr>
          <w:sz w:val="24"/>
          <w:szCs w:val="24"/>
        </w:rPr>
        <w:t xml:space="preserve">; Math C046 </w:t>
      </w:r>
      <w:r>
        <w:rPr>
          <w:i/>
          <w:sz w:val="24"/>
          <w:szCs w:val="24"/>
        </w:rPr>
        <w:t>Statistics Pathway 1</w:t>
      </w:r>
      <w:r>
        <w:rPr>
          <w:sz w:val="24"/>
          <w:szCs w:val="24"/>
        </w:rPr>
        <w:t xml:space="preserve">; and Math C047 </w:t>
      </w:r>
      <w:r>
        <w:rPr>
          <w:i/>
          <w:sz w:val="24"/>
          <w:szCs w:val="24"/>
        </w:rPr>
        <w:t>Algebra: A Combined Course</w:t>
      </w:r>
      <w:r>
        <w:rPr>
          <w:sz w:val="24"/>
          <w:szCs w:val="24"/>
        </w:rPr>
        <w:t>.</w:t>
      </w:r>
      <w:r w:rsidR="00453570">
        <w:rPr>
          <w:sz w:val="24"/>
          <w:szCs w:val="24"/>
        </w:rPr>
        <w:t xml:space="preserve"> All these courses satisfy the Option 1 AA math degree requirement</w:t>
      </w:r>
      <w:r w:rsidR="00E7402C">
        <w:rPr>
          <w:sz w:val="24"/>
          <w:szCs w:val="24"/>
        </w:rPr>
        <w:t>;</w:t>
      </w:r>
      <w:r w:rsidR="00453570">
        <w:rPr>
          <w:sz w:val="24"/>
          <w:szCs w:val="24"/>
        </w:rPr>
        <w:t xml:space="preserve"> students can take a transfer-level math course the following semester.</w:t>
      </w:r>
    </w:p>
    <w:p w14:paraId="2E09AF54" w14:textId="14CF5DBE" w:rsidR="00453570" w:rsidRDefault="00453570" w:rsidP="00107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Spring 2018 Guided Self-Placement </w:t>
      </w:r>
      <w:r w:rsidR="00FF7EF2">
        <w:rPr>
          <w:sz w:val="24"/>
          <w:szCs w:val="24"/>
        </w:rPr>
        <w:t xml:space="preserve">for math classes </w:t>
      </w:r>
      <w:r>
        <w:rPr>
          <w:sz w:val="24"/>
          <w:szCs w:val="24"/>
        </w:rPr>
        <w:t>went into effect; Accuplacer test no longer used for placement.</w:t>
      </w:r>
    </w:p>
    <w:p w14:paraId="06F1CD70" w14:textId="2FF26BA4" w:rsidR="00453570" w:rsidRDefault="00453570" w:rsidP="00107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Math C047 will eventually become an enhanced non-credit course.</w:t>
      </w:r>
    </w:p>
    <w:p w14:paraId="578F2352" w14:textId="77777777" w:rsidR="00FF7EF2" w:rsidRDefault="00453570" w:rsidP="00107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 2018 created new corequisite, concurrent support courses with just-in-time remediation and intentional support for students’</w:t>
      </w:r>
      <w:r w:rsidR="00E740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affective needs: Math C091 </w:t>
      </w:r>
      <w:r>
        <w:rPr>
          <w:i/>
          <w:sz w:val="24"/>
          <w:szCs w:val="24"/>
        </w:rPr>
        <w:t>Support for College Algebra</w:t>
      </w:r>
      <w:r>
        <w:rPr>
          <w:sz w:val="24"/>
          <w:szCs w:val="24"/>
        </w:rPr>
        <w:t xml:space="preserve"> and Math C092 </w:t>
      </w:r>
      <w:r>
        <w:rPr>
          <w:i/>
          <w:sz w:val="24"/>
          <w:szCs w:val="24"/>
        </w:rPr>
        <w:t>Support for Statistics</w:t>
      </w:r>
      <w:r>
        <w:rPr>
          <w:sz w:val="24"/>
          <w:szCs w:val="24"/>
        </w:rPr>
        <w:t>.</w:t>
      </w:r>
    </w:p>
    <w:p w14:paraId="021838B7" w14:textId="6D507B5C" w:rsidR="00453570" w:rsidRDefault="00FF7EF2" w:rsidP="00107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Spring 2019 Math C091 and Math C092 will be piloted, one section each, </w:t>
      </w:r>
      <w:r w:rsidR="00453570">
        <w:rPr>
          <w:sz w:val="24"/>
          <w:szCs w:val="24"/>
        </w:rPr>
        <w:t>using the Cohort Model.</w:t>
      </w:r>
      <w:r>
        <w:rPr>
          <w:sz w:val="24"/>
          <w:szCs w:val="24"/>
        </w:rPr>
        <w:t xml:space="preserve"> Full implementation will be offered in Fall 2019.</w:t>
      </w:r>
    </w:p>
    <w:p w14:paraId="146F491C" w14:textId="77777777" w:rsidR="002E01F8" w:rsidRDefault="001A7719" w:rsidP="00107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Funding from the Basic Skills Student Outcomes and Acceleration Program (BSSOAP) was granted to</w:t>
      </w:r>
      <w:r w:rsidR="00453570">
        <w:rPr>
          <w:sz w:val="24"/>
          <w:szCs w:val="24"/>
        </w:rPr>
        <w:t xml:space="preserve"> the </w:t>
      </w:r>
      <w:r w:rsidR="00E7402C">
        <w:rPr>
          <w:sz w:val="24"/>
          <w:szCs w:val="24"/>
        </w:rPr>
        <w:t xml:space="preserve">math </w:t>
      </w:r>
      <w:r w:rsidR="00453570">
        <w:rPr>
          <w:sz w:val="24"/>
          <w:szCs w:val="24"/>
        </w:rPr>
        <w:t>department</w:t>
      </w:r>
      <w:r>
        <w:rPr>
          <w:sz w:val="24"/>
          <w:szCs w:val="24"/>
        </w:rPr>
        <w:t xml:space="preserve"> for implementing AB 705</w:t>
      </w:r>
      <w:r w:rsidR="00453570">
        <w:rPr>
          <w:sz w:val="24"/>
          <w:szCs w:val="24"/>
        </w:rPr>
        <w:t xml:space="preserve">. It is being used to develop new curriculum; to pay faculty </w:t>
      </w:r>
      <w:r w:rsidR="00E7402C">
        <w:rPr>
          <w:sz w:val="24"/>
          <w:szCs w:val="24"/>
        </w:rPr>
        <w:t xml:space="preserve">who are </w:t>
      </w:r>
      <w:r w:rsidR="00453570">
        <w:rPr>
          <w:sz w:val="24"/>
          <w:szCs w:val="24"/>
        </w:rPr>
        <w:t xml:space="preserve">teaching the </w:t>
      </w:r>
      <w:r w:rsidR="00E7402C">
        <w:rPr>
          <w:sz w:val="24"/>
          <w:szCs w:val="24"/>
        </w:rPr>
        <w:t xml:space="preserve">college-level and </w:t>
      </w:r>
      <w:r w:rsidR="00453570">
        <w:rPr>
          <w:sz w:val="24"/>
          <w:szCs w:val="24"/>
        </w:rPr>
        <w:t xml:space="preserve">corequisite courses to </w:t>
      </w:r>
      <w:r w:rsidR="00E7402C">
        <w:rPr>
          <w:sz w:val="24"/>
          <w:szCs w:val="24"/>
        </w:rPr>
        <w:t xml:space="preserve">form a community of learners, to </w:t>
      </w:r>
      <w:r w:rsidR="00453570">
        <w:rPr>
          <w:sz w:val="24"/>
          <w:szCs w:val="24"/>
        </w:rPr>
        <w:t xml:space="preserve">share and discuss </w:t>
      </w:r>
      <w:r w:rsidR="00E7402C">
        <w:rPr>
          <w:sz w:val="24"/>
          <w:szCs w:val="24"/>
        </w:rPr>
        <w:t>at in-person meetings strategies</w:t>
      </w:r>
      <w:r w:rsidR="00453570">
        <w:rPr>
          <w:sz w:val="24"/>
          <w:szCs w:val="24"/>
        </w:rPr>
        <w:t xml:space="preserve"> to successfully implement AB 705; to provide supplies for these meetings; and to hire speakers to share their expertise and best practices</w:t>
      </w:r>
      <w:r w:rsidR="00E7402C">
        <w:rPr>
          <w:sz w:val="24"/>
          <w:szCs w:val="24"/>
        </w:rPr>
        <w:t xml:space="preserve"> at these meetings</w:t>
      </w:r>
      <w:r w:rsidR="00453570">
        <w:rPr>
          <w:sz w:val="24"/>
          <w:szCs w:val="24"/>
        </w:rPr>
        <w:t>.</w:t>
      </w:r>
      <w:r w:rsidR="00FF7EF2">
        <w:rPr>
          <w:sz w:val="24"/>
          <w:szCs w:val="24"/>
        </w:rPr>
        <w:t xml:space="preserve"> </w:t>
      </w:r>
    </w:p>
    <w:p w14:paraId="471C6EDB" w14:textId="22FB0EB0" w:rsidR="00453570" w:rsidRDefault="00FF7EF2" w:rsidP="00107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Funding and more full-time faculty in math will be needed after the grant has expired to support and train faculty to teach in the recommended style.</w:t>
      </w:r>
    </w:p>
    <w:p w14:paraId="321D40B5" w14:textId="6BD232BD" w:rsidR="00E7402C" w:rsidRPr="00107950" w:rsidRDefault="00E7402C" w:rsidP="00107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are on track to achieve full implementation of AB 705, as required, by Fall 2019.</w:t>
      </w:r>
    </w:p>
    <w:sectPr w:rsidR="00E7402C" w:rsidRPr="00107950" w:rsidSect="00A743D3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4530B"/>
    <w:multiLevelType w:val="hybridMultilevel"/>
    <w:tmpl w:val="3964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50"/>
    <w:rsid w:val="000E2347"/>
    <w:rsid w:val="001010E1"/>
    <w:rsid w:val="00107950"/>
    <w:rsid w:val="001A7719"/>
    <w:rsid w:val="001C0814"/>
    <w:rsid w:val="00223215"/>
    <w:rsid w:val="002A5A33"/>
    <w:rsid w:val="002E01F8"/>
    <w:rsid w:val="00371AC8"/>
    <w:rsid w:val="00453570"/>
    <w:rsid w:val="007F3D38"/>
    <w:rsid w:val="00A743D3"/>
    <w:rsid w:val="00CC654C"/>
    <w:rsid w:val="00DA1381"/>
    <w:rsid w:val="00E7402C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4219"/>
  <w15:chartTrackingRefBased/>
  <w15:docId w15:val="{D2D5D581-5587-40C5-8105-82EAB20C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AEAD4-2FB5-4F2C-93F9-3E047BF2E238}"/>
</file>

<file path=customXml/itemProps2.xml><?xml version="1.0" encoding="utf-8"?>
<ds:datastoreItem xmlns:ds="http://schemas.openxmlformats.org/officeDocument/2006/customXml" ds:itemID="{EB050797-9C8D-4A7C-996A-0C384A167998}"/>
</file>

<file path=customXml/itemProps3.xml><?xml version="1.0" encoding="utf-8"?>
<ds:datastoreItem xmlns:ds="http://schemas.openxmlformats.org/officeDocument/2006/customXml" ds:itemID="{D1F93B59-3E62-43F7-9919-3C0E2E595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Feldon, Fred</dc:creator>
  <cp:keywords/>
  <dc:description/>
  <cp:lastModifiedBy>Lopez, Yadira</cp:lastModifiedBy>
  <cp:revision>2</cp:revision>
  <dcterms:created xsi:type="dcterms:W3CDTF">2018-09-12T23:46:00Z</dcterms:created>
  <dcterms:modified xsi:type="dcterms:W3CDTF">2018-09-12T23:46:00Z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